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A5" w:rsidRPr="008D59A5" w:rsidRDefault="000265B0" w:rsidP="000265B0">
      <w:pPr>
        <w:spacing w:before="100" w:beforeAutospacing="1" w:after="100" w:afterAutospacing="1"/>
        <w:jc w:val="center"/>
        <w:rPr>
          <w:b/>
          <w:color w:val="auto"/>
          <w:sz w:val="24"/>
          <w:szCs w:val="24"/>
          <w:u w:val="single"/>
        </w:rPr>
      </w:pPr>
      <w:r>
        <w:rPr>
          <w:rFonts w:ascii="Verdana" w:hAnsi="Verdana"/>
          <w:b/>
          <w:color w:val="auto"/>
          <w:sz w:val="24"/>
          <w:szCs w:val="24"/>
          <w:u w:val="single"/>
        </w:rPr>
        <w:t>QUALIFICATION FOR CO-OPTION AS A TOWN COUNCILLOR</w:t>
      </w:r>
    </w:p>
    <w:p w:rsidR="008D59A5" w:rsidRPr="008D59A5" w:rsidRDefault="00AB6C65" w:rsidP="008D59A5">
      <w:pPr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 xml:space="preserve">The </w:t>
      </w:r>
      <w:r w:rsidR="008D59A5" w:rsidRPr="008D59A5">
        <w:rPr>
          <w:rFonts w:ascii="Verdana" w:hAnsi="Verdana"/>
          <w:color w:val="auto"/>
          <w:sz w:val="24"/>
          <w:szCs w:val="24"/>
        </w:rPr>
        <w:t>Town Council may co-opt as a member any person who is legally qualified to hold such office, and who is willing to serve, provided he or she satisfies at least one of the following qualification categories:-</w:t>
      </w:r>
    </w:p>
    <w:p w:rsidR="008D59A5" w:rsidRPr="008D59A5" w:rsidRDefault="008D59A5" w:rsidP="008D59A5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8D59A5">
        <w:rPr>
          <w:rFonts w:ascii="Verdana" w:hAnsi="Verdana"/>
          <w:color w:val="auto"/>
          <w:sz w:val="24"/>
          <w:szCs w:val="24"/>
        </w:rPr>
        <w:t>        (a)   is registered as a local government elector for the parish;</w:t>
      </w:r>
    </w:p>
    <w:p w:rsidR="008D59A5" w:rsidRDefault="008D59A5" w:rsidP="008D59A5">
      <w:pPr>
        <w:spacing w:before="100" w:beforeAutospacing="1" w:after="100" w:afterAutospacing="1"/>
        <w:ind w:firstLine="720"/>
        <w:rPr>
          <w:rFonts w:ascii="Verdana" w:hAnsi="Verdana"/>
          <w:color w:val="auto"/>
          <w:sz w:val="24"/>
          <w:szCs w:val="24"/>
        </w:rPr>
      </w:pPr>
      <w:r w:rsidRPr="008D59A5">
        <w:rPr>
          <w:rFonts w:ascii="Verdana" w:hAnsi="Verdana"/>
          <w:color w:val="auto"/>
          <w:sz w:val="24"/>
          <w:szCs w:val="24"/>
        </w:rPr>
        <w:t xml:space="preserve"> (b)   has during the whole of the preceding twelve months occupied as </w:t>
      </w:r>
    </w:p>
    <w:p w:rsidR="008D59A5" w:rsidRPr="008D59A5" w:rsidRDefault="008D59A5" w:rsidP="008D59A5">
      <w:pPr>
        <w:spacing w:before="100" w:beforeAutospacing="1" w:after="100" w:afterAutospacing="1"/>
        <w:ind w:firstLine="720"/>
        <w:rPr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 xml:space="preserve">        </w:t>
      </w:r>
      <w:r w:rsidRPr="008D59A5">
        <w:rPr>
          <w:rFonts w:ascii="Verdana" w:hAnsi="Verdana"/>
          <w:color w:val="auto"/>
          <w:sz w:val="24"/>
          <w:szCs w:val="24"/>
        </w:rPr>
        <w:t xml:space="preserve">owner or tenant, </w:t>
      </w:r>
      <w:r w:rsidRPr="008D59A5">
        <w:rPr>
          <w:rFonts w:ascii="Verdana" w:hAnsi="Verdana"/>
          <w:color w:val="auto"/>
          <w:sz w:val="24"/>
          <w:szCs w:val="24"/>
        </w:rPr>
        <w:t>any land or premises in the parish;</w:t>
      </w:r>
    </w:p>
    <w:p w:rsidR="008D59A5" w:rsidRDefault="008D59A5" w:rsidP="008D59A5">
      <w:pPr>
        <w:spacing w:before="100" w:beforeAutospacing="1" w:after="100" w:afterAutospacing="1"/>
        <w:rPr>
          <w:rFonts w:ascii="Verdana" w:hAnsi="Verdana"/>
          <w:color w:val="auto"/>
          <w:sz w:val="24"/>
          <w:szCs w:val="24"/>
        </w:rPr>
      </w:pPr>
      <w:r w:rsidRPr="008D59A5">
        <w:rPr>
          <w:rFonts w:ascii="Verdana" w:hAnsi="Verdana"/>
          <w:color w:val="auto"/>
          <w:sz w:val="24"/>
          <w:szCs w:val="24"/>
        </w:rPr>
        <w:t xml:space="preserve">        (c)   his/her principal or only place of work during the preceding twelve </w:t>
      </w:r>
    </w:p>
    <w:p w:rsidR="008D59A5" w:rsidRPr="008D59A5" w:rsidRDefault="008D59A5" w:rsidP="008D59A5">
      <w:pPr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ab/>
        <w:t xml:space="preserve">      </w:t>
      </w:r>
      <w:proofErr w:type="gramStart"/>
      <w:r w:rsidRPr="008D59A5">
        <w:rPr>
          <w:rFonts w:ascii="Verdana" w:hAnsi="Verdana"/>
          <w:color w:val="auto"/>
          <w:sz w:val="24"/>
          <w:szCs w:val="24"/>
        </w:rPr>
        <w:t>months has</w:t>
      </w:r>
      <w:proofErr w:type="gramEnd"/>
      <w:r w:rsidRPr="008D59A5">
        <w:rPr>
          <w:rFonts w:ascii="Verdana" w:hAnsi="Verdana"/>
          <w:color w:val="auto"/>
          <w:sz w:val="24"/>
          <w:szCs w:val="24"/>
        </w:rPr>
        <w:t xml:space="preserve"> </w:t>
      </w:r>
      <w:r w:rsidRPr="008D59A5">
        <w:rPr>
          <w:rFonts w:ascii="Verdana" w:hAnsi="Verdana"/>
          <w:color w:val="auto"/>
          <w:sz w:val="24"/>
          <w:szCs w:val="24"/>
        </w:rPr>
        <w:t>been in the parish;</w:t>
      </w:r>
    </w:p>
    <w:p w:rsidR="008D59A5" w:rsidRDefault="008D59A5" w:rsidP="008D59A5">
      <w:pPr>
        <w:spacing w:before="100" w:beforeAutospacing="1" w:after="100" w:afterAutospacing="1"/>
        <w:rPr>
          <w:rFonts w:ascii="Verdana" w:hAnsi="Verdana"/>
          <w:color w:val="auto"/>
          <w:sz w:val="24"/>
          <w:szCs w:val="24"/>
        </w:rPr>
      </w:pPr>
      <w:r w:rsidRPr="008D59A5">
        <w:rPr>
          <w:rFonts w:ascii="Verdana" w:hAnsi="Verdana"/>
          <w:color w:val="auto"/>
          <w:sz w:val="24"/>
          <w:szCs w:val="24"/>
        </w:rPr>
        <w:t xml:space="preserve">        (d)   had during the whole of the preceding twelve months resided in the </w:t>
      </w:r>
    </w:p>
    <w:p w:rsidR="008D59A5" w:rsidRPr="008D59A5" w:rsidRDefault="008D59A5" w:rsidP="008D59A5">
      <w:pPr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ab/>
        <w:t xml:space="preserve">      </w:t>
      </w:r>
      <w:proofErr w:type="gramStart"/>
      <w:r w:rsidRPr="008D59A5">
        <w:rPr>
          <w:rFonts w:ascii="Verdana" w:hAnsi="Verdana"/>
          <w:color w:val="auto"/>
          <w:sz w:val="24"/>
          <w:szCs w:val="24"/>
        </w:rPr>
        <w:t xml:space="preserve">parish or </w:t>
      </w:r>
      <w:r w:rsidRPr="008D59A5">
        <w:rPr>
          <w:rFonts w:ascii="Verdana" w:hAnsi="Verdana"/>
          <w:color w:val="auto"/>
          <w:sz w:val="24"/>
          <w:szCs w:val="24"/>
        </w:rPr>
        <w:t>within 4.8 km thereof.</w:t>
      </w:r>
      <w:proofErr w:type="gramEnd"/>
    </w:p>
    <w:p w:rsidR="008D59A5" w:rsidRPr="008D59A5" w:rsidRDefault="008D59A5" w:rsidP="008D59A5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8D59A5">
        <w:rPr>
          <w:rFonts w:ascii="Verdana" w:hAnsi="Verdana"/>
          <w:color w:val="auto"/>
          <w:sz w:val="24"/>
          <w:szCs w:val="24"/>
        </w:rPr>
        <w:t xml:space="preserve">               </w:t>
      </w:r>
    </w:p>
    <w:p w:rsidR="008D59A5" w:rsidRPr="008D59A5" w:rsidRDefault="008D59A5" w:rsidP="008D59A5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8D59A5">
        <w:rPr>
          <w:color w:val="auto"/>
          <w:sz w:val="24"/>
          <w:szCs w:val="24"/>
        </w:rPr>
        <w:t> </w:t>
      </w:r>
    </w:p>
    <w:p w:rsidR="008D59A5" w:rsidRPr="008D59A5" w:rsidRDefault="008D59A5" w:rsidP="008D59A5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8D59A5">
        <w:rPr>
          <w:color w:val="auto"/>
          <w:sz w:val="24"/>
          <w:szCs w:val="24"/>
        </w:rPr>
        <w:t> </w:t>
      </w:r>
      <w:bookmarkStart w:id="0" w:name="_GoBack"/>
      <w:bookmarkEnd w:id="0"/>
    </w:p>
    <w:sectPr w:rsidR="008D59A5" w:rsidRPr="008D59A5" w:rsidSect="008B2110">
      <w:pgSz w:w="11906" w:h="16838" w:code="9"/>
      <w:pgMar w:top="1134" w:right="1134" w:bottom="1134" w:left="1134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A5"/>
    <w:rsid w:val="000265B0"/>
    <w:rsid w:val="00062776"/>
    <w:rsid w:val="005B09F4"/>
    <w:rsid w:val="00752F19"/>
    <w:rsid w:val="008B2110"/>
    <w:rsid w:val="008D59A5"/>
    <w:rsid w:val="00AB6C65"/>
    <w:rsid w:val="00DB785D"/>
    <w:rsid w:val="00F2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LTC-PC3</dc:creator>
  <cp:lastModifiedBy> </cp:lastModifiedBy>
  <cp:revision>2</cp:revision>
  <dcterms:created xsi:type="dcterms:W3CDTF">2014-09-22T12:15:00Z</dcterms:created>
  <dcterms:modified xsi:type="dcterms:W3CDTF">2014-09-22T12:15:00Z</dcterms:modified>
</cp:coreProperties>
</file>